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88" w:type="dxa"/>
        <w:tblLayout w:type="fixed"/>
        <w:tblLook w:val="0000"/>
      </w:tblPr>
      <w:tblGrid>
        <w:gridCol w:w="641"/>
        <w:gridCol w:w="5002"/>
        <w:gridCol w:w="4583"/>
      </w:tblGrid>
      <w:tr w:rsidR="00B4128B" w:rsidRPr="00306CFA" w:rsidTr="003B1C4F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011FAC" w:rsidRPr="00306CFA" w:rsidRDefault="00011FAC" w:rsidP="00B4128B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2216B2" w:rsidRPr="00306CFA" w:rsidRDefault="002216B2" w:rsidP="002216B2">
            <w:pPr>
              <w:ind w:left="-729" w:firstLine="567"/>
              <w:rPr>
                <w:rFonts w:ascii="Arial" w:hAnsi="Arial" w:cs="Arial"/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E37922" w:rsidRPr="00306CFA" w:rsidRDefault="00B4128B" w:rsidP="003B1C4F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ЗАЯВКА НА УЧАСТИЕ В КО</w:t>
            </w:r>
            <w:r w:rsidR="00E37922" w:rsidRPr="00306CFA">
              <w:rPr>
                <w:rFonts w:ascii="Arial" w:hAnsi="Arial" w:cs="Arial"/>
                <w:b/>
                <w:bCs/>
                <w:i/>
              </w:rPr>
              <w:t>НКУРСЕ</w:t>
            </w:r>
          </w:p>
          <w:p w:rsidR="00B4128B" w:rsidRPr="00306CFA" w:rsidRDefault="00DB1B67" w:rsidP="00A125E8">
            <w:pPr>
              <w:ind w:right="-653"/>
              <w:jc w:val="both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«БРЕНД ГОДА</w:t>
            </w:r>
            <w:r w:rsidR="00617842" w:rsidRPr="00306CFA">
              <w:rPr>
                <w:rFonts w:ascii="Arial" w:hAnsi="Arial" w:cs="Arial"/>
                <w:b/>
                <w:bCs/>
                <w:i/>
              </w:rPr>
              <w:t>»</w:t>
            </w:r>
            <w:r w:rsidR="00DA076D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Название компании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  <w:lang w:val="en-US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БРЕНД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Контактное лицо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CE2BE3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К</w:t>
            </w:r>
            <w:r w:rsidR="00B4128B" w:rsidRPr="00306CFA">
              <w:rPr>
                <w:rFonts w:ascii="Arial" w:hAnsi="Arial" w:cs="Arial"/>
                <w:i/>
                <w:iCs/>
              </w:rPr>
              <w:t>онтактный телефон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CE2BE3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К</w:t>
            </w:r>
            <w:r w:rsidR="00B4128B" w:rsidRPr="00306CFA">
              <w:rPr>
                <w:rFonts w:ascii="Arial" w:hAnsi="Arial" w:cs="Arial"/>
                <w:i/>
                <w:iCs/>
              </w:rPr>
              <w:t xml:space="preserve">онтактный </w:t>
            </w:r>
            <w:proofErr w:type="spellStart"/>
            <w:r w:rsidR="00B4128B" w:rsidRPr="00306CFA">
              <w:rPr>
                <w:rFonts w:ascii="Arial" w:hAnsi="Arial" w:cs="Arial"/>
                <w:i/>
                <w:iCs/>
              </w:rPr>
              <w:t>e-mail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CE2BE3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А</w:t>
            </w:r>
            <w:r w:rsidR="00B4128B" w:rsidRPr="00306CFA">
              <w:rPr>
                <w:rFonts w:ascii="Arial" w:hAnsi="Arial" w:cs="Arial"/>
                <w:i/>
                <w:iCs/>
              </w:rPr>
              <w:t>дрес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CE2BE3" w:rsidP="00CE2BE3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  <w:lang w:val="en-US"/>
              </w:rPr>
              <w:t>W</w:t>
            </w:r>
            <w:proofErr w:type="spellStart"/>
            <w:r w:rsidR="00B4128B" w:rsidRPr="00306CFA">
              <w:rPr>
                <w:rFonts w:ascii="Arial" w:hAnsi="Arial" w:cs="Arial"/>
                <w:i/>
                <w:iCs/>
              </w:rPr>
              <w:t>eb-site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  <w:color w:val="000000"/>
              </w:rPr>
            </w:pPr>
            <w:r w:rsidRPr="00306CFA">
              <w:rPr>
                <w:rFonts w:ascii="Arial" w:hAnsi="Arial" w:cs="Arial"/>
                <w:i/>
                <w:color w:val="000000"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230A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1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6CFA">
              <w:rPr>
                <w:rFonts w:ascii="Arial" w:hAnsi="Arial" w:cs="Arial"/>
                <w:b/>
                <w:bCs/>
                <w:i/>
                <w:iCs/>
              </w:rPr>
              <w:t>Сфера деятельности (</w:t>
            </w:r>
            <w:proofErr w:type="gramStart"/>
            <w:r w:rsidRPr="00306CFA">
              <w:rPr>
                <w:rFonts w:ascii="Arial" w:hAnsi="Arial" w:cs="Arial"/>
                <w:b/>
                <w:bCs/>
                <w:i/>
                <w:iCs/>
              </w:rPr>
              <w:t>нужное</w:t>
            </w:r>
            <w:proofErr w:type="gramEnd"/>
            <w:r w:rsidRPr="00306CFA">
              <w:rPr>
                <w:rFonts w:ascii="Arial" w:hAnsi="Arial" w:cs="Arial"/>
                <w:b/>
                <w:bCs/>
                <w:i/>
                <w:iCs/>
              </w:rPr>
              <w:t xml:space="preserve"> подчеркнуть)</w:t>
            </w:r>
            <w:r w:rsidR="00DB1B67" w:rsidRPr="00306CF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proofErr w:type="spellStart"/>
            <w:r w:rsidRPr="00306CFA">
              <w:rPr>
                <w:rFonts w:ascii="Arial" w:hAnsi="Arial" w:cs="Arial"/>
                <w:i/>
              </w:rPr>
              <w:t>Business</w:t>
            </w:r>
            <w:proofErr w:type="spellEnd"/>
            <w:r w:rsidRPr="00306C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06CFA">
              <w:rPr>
                <w:rFonts w:ascii="Arial" w:hAnsi="Arial" w:cs="Arial"/>
                <w:i/>
              </w:rPr>
              <w:t>to</w:t>
            </w:r>
            <w:proofErr w:type="spellEnd"/>
            <w:r w:rsidRPr="00306C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06CFA">
              <w:rPr>
                <w:rFonts w:ascii="Arial" w:hAnsi="Arial" w:cs="Arial"/>
                <w:i/>
              </w:rPr>
              <w:t>business</w:t>
            </w:r>
            <w:proofErr w:type="spellEnd"/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E37922" w:rsidP="00CE2BE3">
            <w:pPr>
              <w:rPr>
                <w:rFonts w:ascii="Arial" w:hAnsi="Arial" w:cs="Arial"/>
                <w:i/>
              </w:rPr>
            </w:pPr>
            <w:proofErr w:type="spellStart"/>
            <w:r w:rsidRPr="00306CFA">
              <w:rPr>
                <w:rFonts w:ascii="Arial" w:hAnsi="Arial" w:cs="Arial"/>
                <w:i/>
              </w:rPr>
              <w:t>Busi</w:t>
            </w:r>
            <w:r w:rsidR="00B4128B" w:rsidRPr="00306CFA">
              <w:rPr>
                <w:rFonts w:ascii="Arial" w:hAnsi="Arial" w:cs="Arial"/>
                <w:i/>
              </w:rPr>
              <w:t>ness</w:t>
            </w:r>
            <w:proofErr w:type="spellEnd"/>
            <w:r w:rsidR="00B4128B" w:rsidRPr="00306C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4128B" w:rsidRPr="00306CFA">
              <w:rPr>
                <w:rFonts w:ascii="Arial" w:hAnsi="Arial" w:cs="Arial"/>
                <w:i/>
              </w:rPr>
              <w:t>to</w:t>
            </w:r>
            <w:proofErr w:type="spellEnd"/>
            <w:r w:rsidR="00B4128B" w:rsidRPr="00306C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4128B" w:rsidRPr="00306CFA">
              <w:rPr>
                <w:rFonts w:ascii="Arial" w:hAnsi="Arial" w:cs="Arial"/>
                <w:i/>
              </w:rPr>
              <w:t>customer</w:t>
            </w:r>
            <w:proofErr w:type="spellEnd"/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230A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6CFA">
              <w:rPr>
                <w:rFonts w:ascii="Arial" w:hAnsi="Arial" w:cs="Arial"/>
                <w:b/>
                <w:bCs/>
                <w:i/>
                <w:iCs/>
              </w:rPr>
              <w:t>Категория Бренда (</w:t>
            </w:r>
            <w:proofErr w:type="gramStart"/>
            <w:r w:rsidRPr="00306CFA">
              <w:rPr>
                <w:rFonts w:ascii="Arial" w:hAnsi="Arial" w:cs="Arial"/>
                <w:b/>
                <w:bCs/>
                <w:i/>
                <w:iCs/>
              </w:rPr>
              <w:t>нужное</w:t>
            </w:r>
            <w:proofErr w:type="gramEnd"/>
            <w:r w:rsidRPr="00306CFA">
              <w:rPr>
                <w:rFonts w:ascii="Arial" w:hAnsi="Arial" w:cs="Arial"/>
                <w:b/>
                <w:bCs/>
                <w:i/>
                <w:iCs/>
              </w:rPr>
              <w:t xml:space="preserve"> подчеркнуть)</w:t>
            </w:r>
            <w:r w:rsidR="00DB1B67" w:rsidRPr="00306CF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международный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национальный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региональный (укажите регион)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230A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6CFA">
              <w:rPr>
                <w:rFonts w:ascii="Arial" w:hAnsi="Arial" w:cs="Arial"/>
                <w:b/>
                <w:bCs/>
                <w:i/>
                <w:iCs/>
              </w:rPr>
              <w:t>Отрасль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230A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6CFA">
              <w:rPr>
                <w:rFonts w:ascii="Arial" w:hAnsi="Arial" w:cs="Arial"/>
                <w:b/>
                <w:bCs/>
                <w:i/>
                <w:iCs/>
              </w:rPr>
              <w:t>Доля рынка товара/услуги по региону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%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3B1C4F" w:rsidRPr="00306CFA" w:rsidRDefault="003B1C4F" w:rsidP="00230A5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6CFA">
              <w:rPr>
                <w:rFonts w:ascii="Arial" w:hAnsi="Arial" w:cs="Arial"/>
                <w:b/>
                <w:bCs/>
                <w:i/>
                <w:iCs/>
              </w:rPr>
              <w:t>Позиция Бренда на рынке: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5.1 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DB1B67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т</w:t>
            </w:r>
            <w:r w:rsidR="00B4128B" w:rsidRPr="00306CFA">
              <w:rPr>
                <w:rFonts w:ascii="Arial" w:hAnsi="Arial" w:cs="Arial"/>
                <w:b/>
                <w:i/>
                <w:iCs/>
              </w:rPr>
              <w:t>ри основных конкурента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jc w:val="center"/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B4128B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120F1E" w:rsidRPr="00306CFA" w:rsidRDefault="00120F1E" w:rsidP="00CE2BE3">
            <w:pPr>
              <w:rPr>
                <w:rFonts w:ascii="Arial" w:hAnsi="Arial" w:cs="Arial"/>
                <w:b/>
                <w:bCs/>
                <w:i/>
              </w:rPr>
            </w:pPr>
          </w:p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5.2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120F1E" w:rsidRPr="00306CFA" w:rsidRDefault="00120F1E" w:rsidP="00CE2BE3">
            <w:pPr>
              <w:rPr>
                <w:rFonts w:ascii="Arial" w:hAnsi="Arial" w:cs="Arial"/>
                <w:b/>
                <w:i/>
                <w:iCs/>
              </w:rPr>
            </w:pPr>
          </w:p>
          <w:p w:rsidR="00B4128B" w:rsidRPr="00306CFA" w:rsidRDefault="00CE2BE3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У</w:t>
            </w:r>
            <w:r w:rsidR="00B4128B" w:rsidRPr="00306CFA">
              <w:rPr>
                <w:rFonts w:ascii="Arial" w:hAnsi="Arial" w:cs="Arial"/>
                <w:b/>
                <w:i/>
                <w:iCs/>
              </w:rPr>
              <w:t>ровень цен товара/услуги относительно конкурентов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52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конкурент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средняя цена идентичного товара/услуги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505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Бренд-соискатель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128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DB1B67">
            <w:pPr>
              <w:ind w:left="54"/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6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Целевая аудитория Бренда (</w:t>
            </w:r>
            <w:proofErr w:type="gramStart"/>
            <w:r w:rsidRPr="00306CFA">
              <w:rPr>
                <w:rFonts w:ascii="Arial" w:hAnsi="Arial" w:cs="Arial"/>
                <w:b/>
                <w:bCs/>
                <w:i/>
              </w:rPr>
              <w:t>нужное</w:t>
            </w:r>
            <w:proofErr w:type="gramEnd"/>
            <w:r w:rsidRPr="00306CFA">
              <w:rPr>
                <w:rFonts w:ascii="Arial" w:hAnsi="Arial" w:cs="Arial"/>
                <w:b/>
                <w:bCs/>
                <w:i/>
              </w:rPr>
              <w:t xml:space="preserve"> подчеркнуть)</w:t>
            </w:r>
            <w:r w:rsidR="00DB1B67" w:rsidRPr="00306CFA">
              <w:rPr>
                <w:rFonts w:ascii="Arial" w:hAnsi="Arial" w:cs="Arial"/>
                <w:b/>
                <w:bCs/>
                <w:i/>
              </w:rPr>
              <w:t>: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6.1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DB1B67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п</w:t>
            </w:r>
            <w:r w:rsidR="00B4128B" w:rsidRPr="00306CFA">
              <w:rPr>
                <w:rFonts w:ascii="Arial" w:hAnsi="Arial" w:cs="Arial"/>
                <w:b/>
                <w:i/>
                <w:iCs/>
              </w:rPr>
              <w:t>о половому критерию</w:t>
            </w:r>
            <w:r w:rsidRPr="00306CFA"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мужчины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женщины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6.2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DB1B67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п</w:t>
            </w:r>
            <w:r w:rsidR="00B4128B" w:rsidRPr="00306CFA">
              <w:rPr>
                <w:rFonts w:ascii="Arial" w:hAnsi="Arial" w:cs="Arial"/>
                <w:b/>
                <w:i/>
                <w:iCs/>
              </w:rPr>
              <w:t>о возрастному критерию</w:t>
            </w:r>
            <w:r w:rsidRPr="00306CFA"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0-14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14-18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18-31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31-50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50 и выше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6.3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DB1B67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п</w:t>
            </w:r>
            <w:r w:rsidR="00B4128B" w:rsidRPr="00306CFA">
              <w:rPr>
                <w:rFonts w:ascii="Arial" w:hAnsi="Arial" w:cs="Arial"/>
                <w:b/>
                <w:i/>
                <w:iCs/>
              </w:rPr>
              <w:t>о уровню дохода</w:t>
            </w:r>
            <w:r w:rsidRPr="00306CFA"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низкий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средний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выше среднего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120F1E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В</w:t>
            </w:r>
            <w:r w:rsidR="00B4128B" w:rsidRPr="00306CFA">
              <w:rPr>
                <w:rFonts w:ascii="Arial" w:hAnsi="Arial" w:cs="Arial"/>
                <w:i/>
              </w:rPr>
              <w:t>ысокий</w:t>
            </w:r>
          </w:p>
          <w:p w:rsidR="00120F1E" w:rsidRPr="00306CFA" w:rsidRDefault="00120F1E" w:rsidP="00CE2BE3">
            <w:pPr>
              <w:rPr>
                <w:rFonts w:ascii="Arial" w:hAnsi="Arial" w:cs="Arial"/>
                <w:i/>
              </w:rPr>
            </w:pP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7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Маркетинговые коммуникации бренда (</w:t>
            </w:r>
            <w:proofErr w:type="gramStart"/>
            <w:r w:rsidRPr="00306CFA">
              <w:rPr>
                <w:rFonts w:ascii="Arial" w:hAnsi="Arial" w:cs="Arial"/>
                <w:b/>
                <w:bCs/>
                <w:i/>
              </w:rPr>
              <w:t>нужное</w:t>
            </w:r>
            <w:proofErr w:type="gramEnd"/>
            <w:r w:rsidRPr="00306CFA">
              <w:rPr>
                <w:rFonts w:ascii="Arial" w:hAnsi="Arial" w:cs="Arial"/>
                <w:b/>
                <w:bCs/>
                <w:i/>
              </w:rPr>
              <w:t xml:space="preserve"> подчеркнуть):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7.1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0B66C6" w:rsidP="000B66C6">
            <w:pPr>
              <w:rPr>
                <w:rFonts w:ascii="Arial" w:hAnsi="Arial" w:cs="Arial"/>
                <w:i/>
                <w:iCs/>
              </w:rPr>
            </w:pPr>
            <w:r w:rsidRPr="00306CFA">
              <w:rPr>
                <w:rFonts w:ascii="Arial" w:hAnsi="Arial" w:cs="Arial"/>
                <w:i/>
                <w:iCs/>
              </w:rPr>
              <w:t>прямой маркетинг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  <w:r w:rsidR="000B66C6" w:rsidRPr="00306CFA">
              <w:rPr>
                <w:rFonts w:ascii="Arial" w:hAnsi="Arial" w:cs="Arial"/>
                <w:i/>
                <w:iCs/>
              </w:rPr>
              <w:t>прямые продажи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7.2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прямая реклама: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наружная реклама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телевизионная реклама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lastRenderedPageBreak/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радио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печатные СМИ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Интернет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 xml:space="preserve">реклама </w:t>
            </w:r>
            <w:proofErr w:type="gramStart"/>
            <w:r w:rsidRPr="00306CFA">
              <w:rPr>
                <w:rFonts w:ascii="Arial" w:hAnsi="Arial" w:cs="Arial"/>
                <w:i/>
              </w:rPr>
              <w:t>в</w:t>
            </w:r>
            <w:proofErr w:type="gramEnd"/>
            <w:r w:rsidRPr="00306CFA">
              <w:rPr>
                <w:rFonts w:ascii="Arial" w:hAnsi="Arial" w:cs="Arial"/>
                <w:i/>
              </w:rPr>
              <w:t>/на транспорте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7.3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i/>
                <w:iCs/>
              </w:rPr>
            </w:pPr>
            <w:r w:rsidRPr="00306CFA">
              <w:rPr>
                <w:rFonts w:ascii="Arial" w:hAnsi="Arial" w:cs="Arial"/>
                <w:b/>
                <w:i/>
                <w:iCs/>
              </w:rPr>
              <w:t>непрямая реклама: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BTL-акции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proofErr w:type="spellStart"/>
            <w:r w:rsidRPr="00306CFA">
              <w:rPr>
                <w:rFonts w:ascii="Arial" w:hAnsi="Arial" w:cs="Arial"/>
                <w:i/>
              </w:rPr>
              <w:t>мерчандайзинг</w:t>
            </w:r>
            <w:proofErr w:type="spellEnd"/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PR в печатных СМИ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PR в Интернете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участие в конференциях и тематических выставках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  <w:r w:rsidR="00120F1E" w:rsidRPr="00306CFA">
              <w:rPr>
                <w:rFonts w:ascii="Arial" w:hAnsi="Arial" w:cs="Arial"/>
                <w:b/>
                <w:bCs/>
                <w:i/>
              </w:rPr>
              <w:t xml:space="preserve">8 </w:t>
            </w:r>
          </w:p>
        </w:tc>
        <w:tc>
          <w:tcPr>
            <w:tcW w:w="5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120F1E" w:rsidRPr="00306CFA" w:rsidRDefault="00120F1E" w:rsidP="00CE2BE3">
            <w:pPr>
              <w:rPr>
                <w:rFonts w:ascii="Arial" w:hAnsi="Arial" w:cs="Arial"/>
                <w:b/>
                <w:i/>
              </w:rPr>
            </w:pPr>
            <w:r w:rsidRPr="00306CFA">
              <w:rPr>
                <w:rFonts w:ascii="Arial" w:hAnsi="Arial" w:cs="Arial"/>
                <w:b/>
                <w:i/>
              </w:rPr>
              <w:t>Соискание номинации (нужное подчеркнуть):</w:t>
            </w:r>
          </w:p>
        </w:tc>
        <w:tc>
          <w:tcPr>
            <w:tcW w:w="4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 </w:t>
            </w:r>
          </w:p>
        </w:tc>
      </w:tr>
      <w:tr w:rsidR="00B4128B" w:rsidRPr="00306CFA" w:rsidTr="00CE2BE3">
        <w:trPr>
          <w:trHeight w:val="68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«Народное признание»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«Безупречное качество»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«Безупречная репутация»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«Прорыв года»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«Новый имидж»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«Бренд - меценат»</w:t>
            </w:r>
          </w:p>
          <w:p w:rsidR="00120F1E" w:rsidRPr="00306CFA" w:rsidRDefault="00120F1E" w:rsidP="003B1C4F">
            <w:pPr>
              <w:rPr>
                <w:rFonts w:ascii="Arial" w:hAnsi="Arial" w:cs="Arial"/>
                <w:bCs/>
              </w:rPr>
            </w:pPr>
            <w:r w:rsidRPr="00306CFA">
              <w:rPr>
                <w:rFonts w:ascii="Arial" w:hAnsi="Arial" w:cs="Arial"/>
                <w:bCs/>
              </w:rPr>
              <w:t>«Бренд персона»</w:t>
            </w:r>
          </w:p>
          <w:p w:rsidR="00B4128B" w:rsidRPr="00306CFA" w:rsidRDefault="00B4128B" w:rsidP="003B1C4F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Заполненную заявку просьба высылать по а</w:t>
            </w:r>
            <w:r w:rsidR="00E37922" w:rsidRPr="00306CFA">
              <w:rPr>
                <w:rFonts w:ascii="Arial" w:hAnsi="Arial" w:cs="Arial"/>
                <w:b/>
                <w:bCs/>
                <w:i/>
              </w:rPr>
              <w:t>дресу</w:t>
            </w:r>
            <w:r w:rsidR="00E37922" w:rsidRPr="00306CFA">
              <w:rPr>
                <w:rFonts w:ascii="Arial" w:hAnsi="Arial" w:cs="Arial"/>
                <w:bCs/>
                <w:i/>
              </w:rPr>
              <w:t xml:space="preserve">: </w:t>
            </w:r>
            <w:hyperlink r:id="rId5" w:history="1">
              <w:r w:rsidR="00E966D1" w:rsidRPr="004F3E11">
                <w:rPr>
                  <w:rStyle w:val="a3"/>
                </w:rPr>
                <w:t>brandroky@gmail.com</w:t>
              </w:r>
            </w:hyperlink>
            <w:r w:rsidR="00BA737F">
              <w:t xml:space="preserve"> 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bCs/>
                <w:i/>
              </w:rPr>
            </w:pPr>
            <w:r w:rsidRPr="00306CF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/>
                <w:i/>
              </w:rPr>
            </w:pPr>
            <w:r w:rsidRPr="00306CFA">
              <w:rPr>
                <w:rFonts w:ascii="Arial" w:hAnsi="Arial" w:cs="Arial"/>
                <w:b/>
                <w:i/>
              </w:rPr>
              <w:t>По данной Заявке Участник получает право: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1. Стать Участником Конку</w:t>
            </w:r>
            <w:r w:rsidR="00B07F4B" w:rsidRPr="00306CFA">
              <w:rPr>
                <w:rFonts w:ascii="Arial" w:hAnsi="Arial" w:cs="Arial"/>
                <w:i/>
              </w:rPr>
              <w:t>р</w:t>
            </w:r>
            <w:r w:rsidRPr="00306CFA">
              <w:rPr>
                <w:rFonts w:ascii="Arial" w:hAnsi="Arial" w:cs="Arial"/>
                <w:i/>
              </w:rPr>
              <w:t>са</w:t>
            </w:r>
            <w:r w:rsidR="003B1C4F" w:rsidRPr="00306CFA">
              <w:rPr>
                <w:rFonts w:ascii="Arial" w:hAnsi="Arial" w:cs="Arial"/>
                <w:i/>
              </w:rPr>
              <w:t>.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2. Определить номинации</w:t>
            </w:r>
            <w:r w:rsidR="003B1C4F" w:rsidRPr="00306CFA">
              <w:rPr>
                <w:rFonts w:ascii="Arial" w:hAnsi="Arial" w:cs="Arial"/>
                <w:i/>
              </w:rPr>
              <w:t>.</w:t>
            </w:r>
          </w:p>
        </w:tc>
      </w:tr>
      <w:tr w:rsidR="00B4128B" w:rsidRPr="00306CFA" w:rsidTr="00CE2BE3">
        <w:trPr>
          <w:trHeight w:val="260"/>
        </w:trPr>
        <w:tc>
          <w:tcPr>
            <w:tcW w:w="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bCs/>
                <w:i/>
              </w:rPr>
            </w:pPr>
            <w:r w:rsidRPr="00306CFA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5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B4128B" w:rsidRPr="00306CFA" w:rsidRDefault="00B4128B" w:rsidP="00CE2BE3">
            <w:pPr>
              <w:rPr>
                <w:rFonts w:ascii="Arial" w:hAnsi="Arial" w:cs="Arial"/>
                <w:i/>
              </w:rPr>
            </w:pPr>
            <w:r w:rsidRPr="00306CFA">
              <w:rPr>
                <w:rFonts w:ascii="Arial" w:hAnsi="Arial" w:cs="Arial"/>
                <w:i/>
              </w:rPr>
              <w:t>3. Прет</w:t>
            </w:r>
            <w:r w:rsidR="00D60080" w:rsidRPr="00306CFA">
              <w:rPr>
                <w:rFonts w:ascii="Arial" w:hAnsi="Arial" w:cs="Arial"/>
                <w:i/>
              </w:rPr>
              <w:t>ендовать на победу в Конкурсе в</w:t>
            </w:r>
            <w:r w:rsidRPr="00306CFA">
              <w:rPr>
                <w:rFonts w:ascii="Arial" w:hAnsi="Arial" w:cs="Arial"/>
                <w:i/>
              </w:rPr>
              <w:t xml:space="preserve"> своей категории</w:t>
            </w:r>
            <w:r w:rsidR="003B1C4F" w:rsidRPr="00306CFA">
              <w:rPr>
                <w:rFonts w:ascii="Arial" w:hAnsi="Arial" w:cs="Arial"/>
                <w:i/>
              </w:rPr>
              <w:t>.</w:t>
            </w:r>
          </w:p>
        </w:tc>
      </w:tr>
    </w:tbl>
    <w:p w:rsidR="003B1C4F" w:rsidRPr="00306CFA" w:rsidRDefault="003B1C4F" w:rsidP="00CF2C11">
      <w:pPr>
        <w:rPr>
          <w:rFonts w:ascii="Arial" w:hAnsi="Arial" w:cs="Arial"/>
        </w:rPr>
      </w:pPr>
    </w:p>
    <w:sectPr w:rsidR="003B1C4F" w:rsidRPr="00306CFA" w:rsidSect="00CE2BE3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D20"/>
    <w:multiLevelType w:val="hybridMultilevel"/>
    <w:tmpl w:val="9E62A7DE"/>
    <w:lvl w:ilvl="0" w:tplc="268C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47CBE"/>
    <w:multiLevelType w:val="hybridMultilevel"/>
    <w:tmpl w:val="55A653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735C1"/>
    <w:rsid w:val="00011FAC"/>
    <w:rsid w:val="000B42B0"/>
    <w:rsid w:val="000B66C6"/>
    <w:rsid w:val="00120F1E"/>
    <w:rsid w:val="002216B2"/>
    <w:rsid w:val="00230A57"/>
    <w:rsid w:val="00306CFA"/>
    <w:rsid w:val="00341B3A"/>
    <w:rsid w:val="003B1C4F"/>
    <w:rsid w:val="00411779"/>
    <w:rsid w:val="00483E96"/>
    <w:rsid w:val="004D7864"/>
    <w:rsid w:val="00617842"/>
    <w:rsid w:val="00621994"/>
    <w:rsid w:val="00636A0B"/>
    <w:rsid w:val="0098305E"/>
    <w:rsid w:val="00A125E8"/>
    <w:rsid w:val="00A735C1"/>
    <w:rsid w:val="00B07F4B"/>
    <w:rsid w:val="00B4128B"/>
    <w:rsid w:val="00BA737F"/>
    <w:rsid w:val="00BC27D4"/>
    <w:rsid w:val="00C041FF"/>
    <w:rsid w:val="00CB5E02"/>
    <w:rsid w:val="00CE2BE3"/>
    <w:rsid w:val="00CF2C11"/>
    <w:rsid w:val="00D56812"/>
    <w:rsid w:val="00D60080"/>
    <w:rsid w:val="00DA076D"/>
    <w:rsid w:val="00DB1B67"/>
    <w:rsid w:val="00DB5D36"/>
    <w:rsid w:val="00DC028E"/>
    <w:rsid w:val="00DC3F00"/>
    <w:rsid w:val="00DE572A"/>
    <w:rsid w:val="00E205D7"/>
    <w:rsid w:val="00E37922"/>
    <w:rsid w:val="00E4731C"/>
    <w:rsid w:val="00E966D1"/>
    <w:rsid w:val="00EC214D"/>
    <w:rsid w:val="00ED0A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F45EBB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метка уровня 21"/>
    <w:basedOn w:val="a"/>
    <w:rsid w:val="00A735C1"/>
    <w:pPr>
      <w:spacing w:after="0"/>
    </w:pPr>
    <w:rPr>
      <w:rFonts w:ascii="Calibri" w:eastAsia="Times New Roman" w:hAnsi="Calibri"/>
      <w:sz w:val="22"/>
      <w:szCs w:val="22"/>
    </w:rPr>
  </w:style>
  <w:style w:type="character" w:styleId="a3">
    <w:name w:val="Hyperlink"/>
    <w:uiPriority w:val="99"/>
    <w:rsid w:val="00A735C1"/>
    <w:rPr>
      <w:color w:val="0000D4"/>
      <w:u w:val="single"/>
    </w:rPr>
  </w:style>
  <w:style w:type="character" w:styleId="a4">
    <w:name w:val="FollowedHyperlink"/>
    <w:uiPriority w:val="99"/>
    <w:rsid w:val="00A735C1"/>
    <w:rPr>
      <w:color w:val="993366"/>
      <w:u w:val="single"/>
    </w:rPr>
  </w:style>
  <w:style w:type="paragraph" w:customStyle="1" w:styleId="font5">
    <w:name w:val="font5"/>
    <w:basedOn w:val="a"/>
    <w:rsid w:val="00A735C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Helvetica Neue" w:hAnsi="Helvetica Neue"/>
      <w:color w:val="000000"/>
      <w:sz w:val="20"/>
      <w:szCs w:val="20"/>
    </w:rPr>
  </w:style>
  <w:style w:type="paragraph" w:customStyle="1" w:styleId="xl25">
    <w:name w:val="xl25"/>
    <w:basedOn w:val="a"/>
    <w:rsid w:val="00A735C1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Helvetica Neue" w:hAnsi="Helvetica Neue"/>
      <w:i/>
      <w:iCs/>
      <w:sz w:val="20"/>
      <w:szCs w:val="20"/>
    </w:rPr>
  </w:style>
  <w:style w:type="paragraph" w:customStyle="1" w:styleId="xl27">
    <w:name w:val="xl27"/>
    <w:basedOn w:val="a"/>
    <w:rsid w:val="00A735C1"/>
    <w:pPr>
      <w:shd w:val="clear" w:color="auto" w:fill="FFFFFF"/>
      <w:spacing w:beforeLines="1" w:afterLines="1"/>
    </w:pPr>
    <w:rPr>
      <w:rFonts w:ascii="Helvetica Neue" w:hAnsi="Helvetica Neue"/>
      <w:b/>
      <w:bCs/>
      <w:i/>
      <w:iCs/>
      <w:sz w:val="20"/>
      <w:szCs w:val="20"/>
    </w:rPr>
  </w:style>
  <w:style w:type="paragraph" w:customStyle="1" w:styleId="xl28">
    <w:name w:val="xl28"/>
    <w:basedOn w:val="a"/>
    <w:rsid w:val="00A735C1"/>
    <w:pPr>
      <w:shd w:val="clear" w:color="auto" w:fill="FFFFFF"/>
      <w:spacing w:beforeLines="1" w:afterLines="1"/>
    </w:pPr>
    <w:rPr>
      <w:rFonts w:ascii="Helvetica Neue" w:hAnsi="Helvetica Neue"/>
      <w:sz w:val="20"/>
      <w:szCs w:val="20"/>
    </w:rPr>
  </w:style>
  <w:style w:type="paragraph" w:customStyle="1" w:styleId="xl29">
    <w:name w:val="xl29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a"/>
    <w:rsid w:val="00A735C1"/>
    <w:pPr>
      <w:shd w:val="clear" w:color="auto" w:fill="FFFFFF"/>
      <w:spacing w:beforeLines="1" w:afterLines="1"/>
    </w:pPr>
    <w:rPr>
      <w:rFonts w:ascii="Helvetica Neue" w:hAnsi="Helvetica Neue"/>
      <w:i/>
      <w:iCs/>
      <w:sz w:val="20"/>
      <w:szCs w:val="20"/>
    </w:rPr>
  </w:style>
  <w:style w:type="paragraph" w:customStyle="1" w:styleId="xl31">
    <w:name w:val="xl31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Helvetica Neue" w:hAnsi="Helvetica Neue"/>
      <w:i/>
      <w:iCs/>
      <w:sz w:val="20"/>
      <w:szCs w:val="20"/>
    </w:rPr>
  </w:style>
  <w:style w:type="paragraph" w:customStyle="1" w:styleId="xl32">
    <w:name w:val="xl32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Helvetica Neue" w:hAnsi="Helvetica Neue"/>
      <w:b/>
      <w:bCs/>
      <w:sz w:val="20"/>
      <w:szCs w:val="20"/>
    </w:rPr>
  </w:style>
  <w:style w:type="paragraph" w:customStyle="1" w:styleId="xl33">
    <w:name w:val="xl33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34">
    <w:name w:val="xl34"/>
    <w:basedOn w:val="a"/>
    <w:rsid w:val="00A735C1"/>
    <w:pPr>
      <w:shd w:val="clear" w:color="auto" w:fill="FFFFFF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5">
    <w:name w:val="xl35"/>
    <w:basedOn w:val="a"/>
    <w:rsid w:val="00A735C1"/>
    <w:pPr>
      <w:shd w:val="clear" w:color="auto" w:fill="FFFFFF"/>
      <w:spacing w:beforeLines="1" w:afterLines="1"/>
    </w:pPr>
    <w:rPr>
      <w:rFonts w:ascii="Times" w:hAnsi="Times"/>
      <w:i/>
      <w:iCs/>
      <w:sz w:val="20"/>
      <w:szCs w:val="20"/>
    </w:rPr>
  </w:style>
  <w:style w:type="paragraph" w:customStyle="1" w:styleId="xl36">
    <w:name w:val="xl36"/>
    <w:basedOn w:val="a"/>
    <w:rsid w:val="00A735C1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7">
    <w:name w:val="xl37"/>
    <w:basedOn w:val="a"/>
    <w:rsid w:val="00A735C1"/>
    <w:pPr>
      <w:shd w:val="clear" w:color="auto" w:fill="FFFFFF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38">
    <w:name w:val="xl38"/>
    <w:basedOn w:val="a"/>
    <w:rsid w:val="00A735C1"/>
    <w:pPr>
      <w:shd w:val="clear" w:color="auto" w:fill="FFFFFF"/>
      <w:spacing w:beforeLines="1" w:afterLines="1"/>
      <w:jc w:val="both"/>
    </w:pPr>
    <w:rPr>
      <w:rFonts w:ascii="Arial" w:hAnsi="Arial"/>
      <w:sz w:val="22"/>
      <w:szCs w:val="22"/>
    </w:rPr>
  </w:style>
  <w:style w:type="paragraph" w:customStyle="1" w:styleId="xl39">
    <w:name w:val="xl39"/>
    <w:basedOn w:val="a"/>
    <w:rsid w:val="00A735C1"/>
    <w:pPr>
      <w:shd w:val="clear" w:color="auto" w:fill="FFFFFF"/>
      <w:spacing w:beforeLines="1" w:afterLines="1"/>
      <w:jc w:val="both"/>
    </w:pPr>
    <w:rPr>
      <w:rFonts w:ascii="Times New Roman" w:hAnsi="Times New Roman"/>
      <w:sz w:val="22"/>
      <w:szCs w:val="22"/>
    </w:rPr>
  </w:style>
  <w:style w:type="paragraph" w:customStyle="1" w:styleId="xl40">
    <w:name w:val="xl40"/>
    <w:basedOn w:val="a"/>
    <w:rsid w:val="00A735C1"/>
    <w:pPr>
      <w:shd w:val="clear" w:color="auto" w:fill="FFFFFF"/>
      <w:spacing w:beforeLines="1" w:afterLines="1"/>
    </w:pPr>
    <w:rPr>
      <w:rFonts w:ascii="Arial" w:hAnsi="Arial"/>
      <w:sz w:val="22"/>
      <w:szCs w:val="22"/>
    </w:rPr>
  </w:style>
  <w:style w:type="paragraph" w:customStyle="1" w:styleId="xl41">
    <w:name w:val="xl41"/>
    <w:basedOn w:val="a"/>
    <w:rsid w:val="00A735C1"/>
    <w:pPr>
      <w:shd w:val="clear" w:color="auto" w:fill="FFFFFF"/>
      <w:spacing w:beforeLines="1" w:afterLines="1"/>
      <w:jc w:val="both"/>
    </w:pPr>
    <w:rPr>
      <w:rFonts w:ascii="Times" w:hAnsi="Times"/>
      <w:b/>
      <w:bCs/>
      <w:sz w:val="22"/>
      <w:szCs w:val="22"/>
    </w:rPr>
  </w:style>
  <w:style w:type="paragraph" w:customStyle="1" w:styleId="xl42">
    <w:name w:val="xl42"/>
    <w:basedOn w:val="a"/>
    <w:rsid w:val="00A7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Helvetica Neue" w:hAnsi="Helvetica Neue"/>
      <w:sz w:val="20"/>
      <w:szCs w:val="20"/>
    </w:rPr>
  </w:style>
  <w:style w:type="paragraph" w:customStyle="1" w:styleId="xl43">
    <w:name w:val="xl43"/>
    <w:basedOn w:val="a"/>
    <w:rsid w:val="00A735C1"/>
    <w:pPr>
      <w:shd w:val="clear" w:color="auto" w:fill="FFFFFF"/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styleId="a5">
    <w:name w:val="Balloon Text"/>
    <w:basedOn w:val="a"/>
    <w:link w:val="a6"/>
    <w:rsid w:val="00411779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411779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ro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Julia</cp:lastModifiedBy>
  <cp:revision>14</cp:revision>
  <cp:lastPrinted>2014-02-04T08:38:00Z</cp:lastPrinted>
  <dcterms:created xsi:type="dcterms:W3CDTF">2014-10-09T09:49:00Z</dcterms:created>
  <dcterms:modified xsi:type="dcterms:W3CDTF">2021-11-22T13:28:00Z</dcterms:modified>
</cp:coreProperties>
</file>